
<file path=[Content_Types].xml><?xml version="1.0" encoding="utf-8"?>
<Types xmlns="http://schemas.openxmlformats.org/package/2006/content-types">
  <Default Extension="gif" ContentType="image/gi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508513624"/>
        <w:docPartObj>
          <w:docPartGallery w:val="Cover Pages"/>
          <w:docPartUnique/>
        </w:docPartObj>
      </w:sdtPr>
      <w:sdtEndPr/>
      <w:sdtContent>
        <w:p w14:paraId="1BC44485" w14:textId="7B31F04A" w:rsidR="0057345D" w:rsidRDefault="0057345D"/>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09"/>
          </w:tblGrid>
          <w:tr w:rsidR="0057345D" w14:paraId="3D0280E0" w14:textId="77777777">
            <w:sdt>
              <w:sdtPr>
                <w:rPr>
                  <w:color w:val="2F5496" w:themeColor="accent1" w:themeShade="BF"/>
                  <w:sz w:val="24"/>
                  <w:szCs w:val="24"/>
                </w:rPr>
                <w:alias w:val="Company"/>
                <w:id w:val="13406915"/>
                <w:placeholder>
                  <w:docPart w:val="439CE482E2A342029F44E4CAB917A759"/>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5385545E" w14:textId="73193725" w:rsidR="0057345D" w:rsidRDefault="0057345D">
                    <w:pPr>
                      <w:pStyle w:val="NoSpacing"/>
                      <w:rPr>
                        <w:color w:val="2F5496" w:themeColor="accent1" w:themeShade="BF"/>
                        <w:sz w:val="24"/>
                      </w:rPr>
                    </w:pPr>
                    <w:r>
                      <w:rPr>
                        <w:color w:val="2F5496" w:themeColor="accent1" w:themeShade="BF"/>
                        <w:sz w:val="24"/>
                        <w:szCs w:val="24"/>
                      </w:rPr>
                      <w:t>GDT4-2021</w:t>
                    </w:r>
                  </w:p>
                </w:tc>
              </w:sdtContent>
            </w:sdt>
          </w:tr>
          <w:tr w:rsidR="0057345D" w14:paraId="1E758CB7" w14:textId="77777777">
            <w:tc>
              <w:tcPr>
                <w:tcW w:w="7672" w:type="dxa"/>
              </w:tcPr>
              <w:sdt>
                <w:sdtPr>
                  <w:rPr>
                    <w:rFonts w:asciiTheme="majorHAnsi" w:eastAsiaTheme="majorEastAsia" w:hAnsiTheme="majorHAnsi" w:cstheme="majorBidi"/>
                    <w:color w:val="4472C4" w:themeColor="accent1"/>
                    <w:sz w:val="88"/>
                    <w:szCs w:val="88"/>
                  </w:rPr>
                  <w:alias w:val="Title"/>
                  <w:id w:val="13406919"/>
                  <w:placeholder>
                    <w:docPart w:val="DCC29B30601848BDB8C46FD35BB4F85A"/>
                  </w:placeholder>
                  <w:dataBinding w:prefixMappings="xmlns:ns0='http://schemas.openxmlformats.org/package/2006/metadata/core-properties' xmlns:ns1='http://purl.org/dc/elements/1.1/'" w:xpath="/ns0:coreProperties[1]/ns1:title[1]" w:storeItemID="{6C3C8BC8-F283-45AE-878A-BAB7291924A1}"/>
                  <w:text/>
                </w:sdtPr>
                <w:sdtEndPr/>
                <w:sdtContent>
                  <w:p w14:paraId="2416EC57" w14:textId="0CCB8C0A" w:rsidR="0057345D" w:rsidRDefault="0057345D">
                    <w:pPr>
                      <w:pStyle w:val="NoSpacing"/>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Pilgrimage</w:t>
                    </w:r>
                  </w:p>
                </w:sdtContent>
              </w:sdt>
            </w:tc>
          </w:tr>
          <w:tr w:rsidR="0057345D" w14:paraId="16307EB8" w14:textId="77777777">
            <w:sdt>
              <w:sdtPr>
                <w:rPr>
                  <w:color w:val="2F5496" w:themeColor="accent1" w:themeShade="BF"/>
                  <w:sz w:val="24"/>
                  <w:szCs w:val="24"/>
                </w:rPr>
                <w:alias w:val="Subtitle"/>
                <w:id w:val="13406923"/>
                <w:placeholder>
                  <w:docPart w:val="3D099DC9C77647D8873BBA75A77EAAA2"/>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1EA40A6B" w14:textId="106D21F9" w:rsidR="0057345D" w:rsidRDefault="0057345D">
                    <w:pPr>
                      <w:pStyle w:val="NoSpacing"/>
                      <w:rPr>
                        <w:color w:val="2F5496" w:themeColor="accent1" w:themeShade="BF"/>
                        <w:sz w:val="24"/>
                      </w:rPr>
                    </w:pPr>
                    <w:r>
                      <w:rPr>
                        <w:color w:val="2F5496" w:themeColor="accent1" w:themeShade="BF"/>
                        <w:sz w:val="24"/>
                        <w:szCs w:val="24"/>
                      </w:rPr>
                      <w:t>10-Page Design Document</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63"/>
          </w:tblGrid>
          <w:tr w:rsidR="0057345D" w14:paraId="32D293C4" w14:textId="77777777">
            <w:tc>
              <w:tcPr>
                <w:tcW w:w="7221" w:type="dxa"/>
                <w:tcMar>
                  <w:top w:w="216" w:type="dxa"/>
                  <w:left w:w="115" w:type="dxa"/>
                  <w:bottom w:w="216" w:type="dxa"/>
                  <w:right w:w="115" w:type="dxa"/>
                </w:tcMar>
              </w:tcPr>
              <w:sdt>
                <w:sdtPr>
                  <w:rPr>
                    <w:color w:val="4472C4" w:themeColor="accent1"/>
                    <w:sz w:val="28"/>
                    <w:szCs w:val="28"/>
                  </w:rPr>
                  <w:alias w:val="Author"/>
                  <w:id w:val="13406928"/>
                  <w:placeholder>
                    <w:docPart w:val="F4FC896EDBB04A12A2AD68376D4D17FB"/>
                  </w:placeholder>
                  <w:dataBinding w:prefixMappings="xmlns:ns0='http://schemas.openxmlformats.org/package/2006/metadata/core-properties' xmlns:ns1='http://purl.org/dc/elements/1.1/'" w:xpath="/ns0:coreProperties[1]/ns1:creator[1]" w:storeItemID="{6C3C8BC8-F283-45AE-878A-BAB7291924A1}"/>
                  <w:text/>
                </w:sdtPr>
                <w:sdtEndPr/>
                <w:sdtContent>
                  <w:p w14:paraId="5D7A1622" w14:textId="303FF347" w:rsidR="0057345D" w:rsidRDefault="0057345D">
                    <w:pPr>
                      <w:pStyle w:val="NoSpacing"/>
                      <w:rPr>
                        <w:color w:val="4472C4" w:themeColor="accent1"/>
                        <w:sz w:val="28"/>
                        <w:szCs w:val="28"/>
                      </w:rPr>
                    </w:pPr>
                    <w:r>
                      <w:rPr>
                        <w:color w:val="4472C4" w:themeColor="accent1"/>
                        <w:sz w:val="28"/>
                        <w:szCs w:val="28"/>
                      </w:rPr>
                      <w:t>Your Own Game 5</w:t>
                    </w:r>
                  </w:p>
                </w:sdtContent>
              </w:sdt>
              <w:sdt>
                <w:sdtPr>
                  <w:rPr>
                    <w:color w:val="4472C4" w:themeColor="accent1"/>
                    <w:sz w:val="28"/>
                    <w:szCs w:val="28"/>
                  </w:rPr>
                  <w:alias w:val="Date"/>
                  <w:tag w:val="Date"/>
                  <w:id w:val="13406932"/>
                  <w:placeholder>
                    <w:docPart w:val="AF297FE5899E42B0B5051DA819846D4F"/>
                  </w:placeholder>
                  <w:dataBinding w:prefixMappings="xmlns:ns0='http://schemas.microsoft.com/office/2006/coverPageProps'" w:xpath="/ns0:CoverPageProperties[1]/ns0:PublishDate[1]" w:storeItemID="{55AF091B-3C7A-41E3-B477-F2FDAA23CFDA}"/>
                  <w:date w:fullDate="2021-03-14T00:00:00Z">
                    <w:dateFormat w:val="M-d-yyyy"/>
                    <w:lid w:val="en-US"/>
                    <w:storeMappedDataAs w:val="dateTime"/>
                    <w:calendar w:val="gregorian"/>
                  </w:date>
                </w:sdtPr>
                <w:sdtEndPr/>
                <w:sdtContent>
                  <w:p w14:paraId="2FB00685" w14:textId="71705C0C" w:rsidR="0057345D" w:rsidRDefault="00D82C43">
                    <w:pPr>
                      <w:pStyle w:val="NoSpacing"/>
                      <w:rPr>
                        <w:color w:val="4472C4" w:themeColor="accent1"/>
                        <w:sz w:val="28"/>
                        <w:szCs w:val="28"/>
                      </w:rPr>
                    </w:pPr>
                    <w:r>
                      <w:rPr>
                        <w:color w:val="4472C4" w:themeColor="accent1"/>
                        <w:sz w:val="28"/>
                        <w:szCs w:val="28"/>
                      </w:rPr>
                      <w:t>3-14-2021</w:t>
                    </w:r>
                  </w:p>
                </w:sdtContent>
              </w:sdt>
              <w:p w14:paraId="0EF6F2F0" w14:textId="77777777" w:rsidR="0057345D" w:rsidRDefault="0057345D">
                <w:pPr>
                  <w:pStyle w:val="NoSpacing"/>
                  <w:rPr>
                    <w:color w:val="4472C4" w:themeColor="accent1"/>
                  </w:rPr>
                </w:pPr>
              </w:p>
            </w:tc>
          </w:tr>
        </w:tbl>
        <w:p w14:paraId="3C6C2495" w14:textId="75A94310" w:rsidR="0057345D" w:rsidRDefault="0057345D">
          <w:r>
            <w:rPr>
              <w:noProof/>
            </w:rPr>
            <w:drawing>
              <wp:anchor distT="0" distB="0" distL="114300" distR="114300" simplePos="0" relativeHeight="251674624" behindDoc="0" locked="0" layoutInCell="1" allowOverlap="1" wp14:anchorId="4946BA93" wp14:editId="1B787298">
                <wp:simplePos x="0" y="0"/>
                <wp:positionH relativeFrom="margin">
                  <wp:align>right</wp:align>
                </wp:positionH>
                <wp:positionV relativeFrom="paragraph">
                  <wp:posOffset>3305175</wp:posOffset>
                </wp:positionV>
                <wp:extent cx="5724525" cy="4295775"/>
                <wp:effectExtent l="0" t="0" r="9525"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4525" cy="4295775"/>
                        </a:xfrm>
                        <a:prstGeom prst="rect">
                          <a:avLst/>
                        </a:prstGeom>
                        <a:noFill/>
                        <a:ln>
                          <a:noFill/>
                        </a:ln>
                      </pic:spPr>
                    </pic:pic>
                  </a:graphicData>
                </a:graphic>
              </wp:anchor>
            </w:drawing>
          </w:r>
          <w:r>
            <w:br w:type="page"/>
          </w:r>
        </w:p>
      </w:sdtContent>
    </w:sdt>
    <w:p w14:paraId="1F983049" w14:textId="23242354" w:rsidR="00E56506" w:rsidRPr="00747B7F" w:rsidRDefault="00E56506" w:rsidP="00747B7F">
      <w:pPr>
        <w:pStyle w:val="Heading1"/>
      </w:pPr>
      <w:r w:rsidRPr="00747B7F">
        <w:lastRenderedPageBreak/>
        <w:t>Game Description</w:t>
      </w:r>
    </w:p>
    <w:p w14:paraId="48C5267F" w14:textId="194A5F81" w:rsidR="00E56506" w:rsidRPr="00747B7F" w:rsidRDefault="00E56506" w:rsidP="00747B7F">
      <w:pPr>
        <w:pStyle w:val="Heading2"/>
      </w:pPr>
      <w:r w:rsidRPr="00747B7F">
        <w:t xml:space="preserve">Game </w:t>
      </w:r>
      <w:r w:rsidR="00BE6C73" w:rsidRPr="00747B7F">
        <w:t>Story</w:t>
      </w:r>
      <w:r w:rsidRPr="00747B7F">
        <w:t xml:space="preserve">: </w:t>
      </w:r>
    </w:p>
    <w:p w14:paraId="5D1C7DEB" w14:textId="50408CA9" w:rsidR="0057345D" w:rsidRPr="0057345D" w:rsidRDefault="0057345D" w:rsidP="0057345D">
      <w:pPr>
        <w:rPr>
          <w:sz w:val="24"/>
          <w:szCs w:val="24"/>
        </w:rPr>
      </w:pPr>
      <w:r w:rsidRPr="0057345D">
        <w:rPr>
          <w:sz w:val="24"/>
          <w:szCs w:val="24"/>
        </w:rPr>
        <w:t xml:space="preserve">In a world full of mysteries and monsters, the </w:t>
      </w:r>
      <w:proofErr w:type="spellStart"/>
      <w:r w:rsidRPr="0057345D">
        <w:rPr>
          <w:sz w:val="24"/>
          <w:szCs w:val="24"/>
        </w:rPr>
        <w:t>traveler</w:t>
      </w:r>
      <w:proofErr w:type="spellEnd"/>
      <w:r w:rsidRPr="0057345D">
        <w:rPr>
          <w:sz w:val="24"/>
          <w:szCs w:val="24"/>
        </w:rPr>
        <w:t xml:space="preserve"> ventures beyond the safety of his town, </w:t>
      </w:r>
      <w:proofErr w:type="spellStart"/>
      <w:r w:rsidRPr="0057345D">
        <w:rPr>
          <w:sz w:val="24"/>
          <w:szCs w:val="24"/>
        </w:rPr>
        <w:t>Seliana</w:t>
      </w:r>
      <w:proofErr w:type="spellEnd"/>
      <w:r w:rsidRPr="0057345D">
        <w:rPr>
          <w:sz w:val="24"/>
          <w:szCs w:val="24"/>
        </w:rPr>
        <w:t xml:space="preserve">, to </w:t>
      </w:r>
      <w:proofErr w:type="spellStart"/>
      <w:r w:rsidRPr="0057345D">
        <w:rPr>
          <w:sz w:val="24"/>
          <w:szCs w:val="24"/>
        </w:rPr>
        <w:t>fulfill</w:t>
      </w:r>
      <w:proofErr w:type="spellEnd"/>
      <w:r w:rsidRPr="0057345D">
        <w:rPr>
          <w:sz w:val="24"/>
          <w:szCs w:val="24"/>
        </w:rPr>
        <w:t xml:space="preserve"> his brother’s dying wish, to have his remains scattered alongside his family. Join the </w:t>
      </w:r>
      <w:proofErr w:type="spellStart"/>
      <w:r w:rsidRPr="0057345D">
        <w:rPr>
          <w:sz w:val="24"/>
          <w:szCs w:val="24"/>
        </w:rPr>
        <w:t>traveler’s</w:t>
      </w:r>
      <w:proofErr w:type="spellEnd"/>
      <w:r w:rsidRPr="0057345D">
        <w:rPr>
          <w:sz w:val="24"/>
          <w:szCs w:val="24"/>
        </w:rPr>
        <w:t xml:space="preserve"> journey as he faces unfathomable creatures, reminisce his old memories, and treacherous paths as he </w:t>
      </w:r>
      <w:proofErr w:type="spellStart"/>
      <w:r w:rsidRPr="0057345D">
        <w:rPr>
          <w:sz w:val="24"/>
          <w:szCs w:val="24"/>
        </w:rPr>
        <w:t>fulfills</w:t>
      </w:r>
      <w:proofErr w:type="spellEnd"/>
      <w:r w:rsidRPr="0057345D">
        <w:rPr>
          <w:sz w:val="24"/>
          <w:szCs w:val="24"/>
        </w:rPr>
        <w:t xml:space="preserve"> his brother’s final wish.</w:t>
      </w:r>
    </w:p>
    <w:p w14:paraId="291777E4" w14:textId="77777777" w:rsidR="0057345D" w:rsidRPr="0057345D" w:rsidRDefault="0057345D" w:rsidP="0057345D">
      <w:pPr>
        <w:rPr>
          <w:sz w:val="24"/>
          <w:szCs w:val="24"/>
        </w:rPr>
      </w:pPr>
      <w:r w:rsidRPr="0057345D">
        <w:rPr>
          <w:sz w:val="24"/>
          <w:szCs w:val="24"/>
        </w:rPr>
        <w:t xml:space="preserve">Follow the </w:t>
      </w:r>
      <w:proofErr w:type="spellStart"/>
      <w:r w:rsidRPr="0057345D">
        <w:rPr>
          <w:sz w:val="24"/>
          <w:szCs w:val="24"/>
        </w:rPr>
        <w:t>traveler</w:t>
      </w:r>
      <w:proofErr w:type="spellEnd"/>
      <w:r w:rsidRPr="0057345D">
        <w:rPr>
          <w:sz w:val="24"/>
          <w:szCs w:val="24"/>
        </w:rPr>
        <w:t xml:space="preserve"> as he grows as a person and learn to deal with the loss.</w:t>
      </w:r>
    </w:p>
    <w:p w14:paraId="230027A8" w14:textId="2B5CC7E2" w:rsidR="00E56506" w:rsidRPr="00747B7F" w:rsidRDefault="00E56506" w:rsidP="00747B7F">
      <w:pPr>
        <w:pStyle w:val="Heading2"/>
      </w:pPr>
      <w:r w:rsidRPr="00747B7F">
        <w:t xml:space="preserve">Game </w:t>
      </w:r>
      <w:r w:rsidR="00BE6C73" w:rsidRPr="00747B7F">
        <w:t>Play</w:t>
      </w:r>
      <w:r w:rsidRPr="00747B7F">
        <w:t xml:space="preserve">: </w:t>
      </w:r>
    </w:p>
    <w:p w14:paraId="4F3BE1ED" w14:textId="77777777" w:rsidR="00747B7F" w:rsidRDefault="0057345D" w:rsidP="0057345D">
      <w:pPr>
        <w:rPr>
          <w:sz w:val="24"/>
          <w:szCs w:val="24"/>
        </w:rPr>
      </w:pPr>
      <w:r w:rsidRPr="0057345D">
        <w:rPr>
          <w:sz w:val="24"/>
          <w:szCs w:val="24"/>
        </w:rPr>
        <w:t xml:space="preserve">The </w:t>
      </w:r>
      <w:proofErr w:type="spellStart"/>
      <w:r w:rsidRPr="0057345D">
        <w:rPr>
          <w:sz w:val="24"/>
          <w:szCs w:val="24"/>
        </w:rPr>
        <w:t>traveler</w:t>
      </w:r>
      <w:proofErr w:type="spellEnd"/>
      <w:r w:rsidRPr="0057345D">
        <w:rPr>
          <w:sz w:val="24"/>
          <w:szCs w:val="24"/>
        </w:rPr>
        <w:t xml:space="preserve"> is a very agile and meticulous adventurer and that is shown in his controls. Players will enjoy a high skill-cap fast paced movement system that will make the player feel good when traversing the levels. The movement system is inspired by the Titanfall series and </w:t>
      </w:r>
      <w:proofErr w:type="spellStart"/>
      <w:r w:rsidRPr="0057345D">
        <w:rPr>
          <w:sz w:val="24"/>
          <w:szCs w:val="24"/>
        </w:rPr>
        <w:t>Ghostrunner</w:t>
      </w:r>
      <w:proofErr w:type="spellEnd"/>
      <w:r w:rsidRPr="0057345D">
        <w:rPr>
          <w:sz w:val="24"/>
          <w:szCs w:val="24"/>
        </w:rPr>
        <w:t xml:space="preserve">. The world is a hybrid of Open-World and Theme-park inspired by </w:t>
      </w:r>
      <w:proofErr w:type="spellStart"/>
      <w:r w:rsidRPr="0057345D">
        <w:rPr>
          <w:sz w:val="24"/>
          <w:szCs w:val="24"/>
        </w:rPr>
        <w:t>Tombraider</w:t>
      </w:r>
      <w:proofErr w:type="spellEnd"/>
      <w:r w:rsidRPr="0057345D">
        <w:rPr>
          <w:sz w:val="24"/>
          <w:szCs w:val="24"/>
        </w:rPr>
        <w:t xml:space="preserve"> and Ashen and will offer parkour challenges, dangerous enemy encounters, light navigation puzzles and well kept secrets.</w:t>
      </w:r>
      <w:r w:rsidRPr="0057345D">
        <w:rPr>
          <w:sz w:val="24"/>
          <w:szCs w:val="24"/>
        </w:rPr>
        <w:br/>
      </w:r>
      <w:r w:rsidRPr="0057345D">
        <w:rPr>
          <w:sz w:val="24"/>
          <w:szCs w:val="24"/>
        </w:rPr>
        <w:br/>
        <w:t xml:space="preserve">In order for The </w:t>
      </w:r>
      <w:proofErr w:type="spellStart"/>
      <w:r w:rsidRPr="0057345D">
        <w:rPr>
          <w:sz w:val="24"/>
          <w:szCs w:val="24"/>
        </w:rPr>
        <w:t>Traveler</w:t>
      </w:r>
      <w:proofErr w:type="spellEnd"/>
      <w:r w:rsidRPr="0057345D">
        <w:rPr>
          <w:sz w:val="24"/>
          <w:szCs w:val="24"/>
        </w:rPr>
        <w:t xml:space="preserve"> to complete his brother’s wish he will need to acquire a set amount of key items from different types of trials. These can include but are not limited to: Parkour challenges and puzzles. Along the way, players will encounter deadly enemies and monsters, and, as the </w:t>
      </w:r>
      <w:proofErr w:type="spellStart"/>
      <w:r w:rsidRPr="0057345D">
        <w:rPr>
          <w:sz w:val="24"/>
          <w:szCs w:val="24"/>
        </w:rPr>
        <w:t>traveler</w:t>
      </w:r>
      <w:proofErr w:type="spellEnd"/>
      <w:r w:rsidRPr="0057345D">
        <w:rPr>
          <w:sz w:val="24"/>
          <w:szCs w:val="24"/>
        </w:rPr>
        <w:t xml:space="preserve"> is no fighter, players will have to sneak their way from the enemy’s territory, as one mistake could be the player’s last.</w:t>
      </w:r>
    </w:p>
    <w:p w14:paraId="41963AAC" w14:textId="77777777" w:rsidR="00747B7F" w:rsidRPr="00747B7F" w:rsidRDefault="00747B7F" w:rsidP="00747B7F">
      <w:pPr>
        <w:pStyle w:val="Heading2"/>
      </w:pPr>
      <w:r w:rsidRPr="0057345D">
        <w:t>Unique Selling Points:</w:t>
      </w:r>
    </w:p>
    <w:p w14:paraId="3B55AD4E" w14:textId="77777777" w:rsidR="00747B7F" w:rsidRPr="0057345D" w:rsidRDefault="00747B7F" w:rsidP="00747B7F">
      <w:pPr>
        <w:numPr>
          <w:ilvl w:val="0"/>
          <w:numId w:val="5"/>
        </w:numPr>
        <w:spacing w:after="0" w:line="276" w:lineRule="auto"/>
        <w:rPr>
          <w:sz w:val="24"/>
          <w:szCs w:val="24"/>
        </w:rPr>
      </w:pPr>
      <w:r w:rsidRPr="0057345D">
        <w:rPr>
          <w:sz w:val="24"/>
          <w:szCs w:val="24"/>
        </w:rPr>
        <w:t>Fluid movement mechanics</w:t>
      </w:r>
    </w:p>
    <w:p w14:paraId="60E6547D" w14:textId="77777777" w:rsidR="00747B7F" w:rsidRPr="0057345D" w:rsidRDefault="00747B7F" w:rsidP="00747B7F">
      <w:pPr>
        <w:numPr>
          <w:ilvl w:val="0"/>
          <w:numId w:val="5"/>
        </w:numPr>
        <w:spacing w:after="0" w:line="276" w:lineRule="auto"/>
        <w:rPr>
          <w:sz w:val="24"/>
          <w:szCs w:val="24"/>
        </w:rPr>
      </w:pPr>
      <w:r w:rsidRPr="0057345D">
        <w:rPr>
          <w:sz w:val="24"/>
          <w:szCs w:val="24"/>
        </w:rPr>
        <w:t>Acquire progressively stronger weapons and abilities</w:t>
      </w:r>
    </w:p>
    <w:p w14:paraId="7F44205D" w14:textId="77777777" w:rsidR="00747B7F" w:rsidRPr="0057345D" w:rsidRDefault="00747B7F" w:rsidP="00747B7F">
      <w:pPr>
        <w:numPr>
          <w:ilvl w:val="0"/>
          <w:numId w:val="5"/>
        </w:numPr>
        <w:spacing w:after="0" w:line="276" w:lineRule="auto"/>
        <w:rPr>
          <w:sz w:val="24"/>
          <w:szCs w:val="24"/>
        </w:rPr>
      </w:pPr>
      <w:r w:rsidRPr="0057345D">
        <w:rPr>
          <w:sz w:val="24"/>
          <w:szCs w:val="24"/>
        </w:rPr>
        <w:t>Beautiful Stylized World</w:t>
      </w:r>
    </w:p>
    <w:p w14:paraId="739A91A2" w14:textId="77777777" w:rsidR="00747B7F" w:rsidRPr="0057345D" w:rsidRDefault="00747B7F" w:rsidP="00747B7F">
      <w:pPr>
        <w:numPr>
          <w:ilvl w:val="0"/>
          <w:numId w:val="5"/>
        </w:numPr>
        <w:spacing w:after="0" w:line="276" w:lineRule="auto"/>
        <w:rPr>
          <w:sz w:val="24"/>
          <w:szCs w:val="24"/>
        </w:rPr>
      </w:pPr>
      <w:r w:rsidRPr="0057345D">
        <w:rPr>
          <w:sz w:val="24"/>
          <w:szCs w:val="24"/>
        </w:rPr>
        <w:t xml:space="preserve">Deep and engaging story </w:t>
      </w:r>
    </w:p>
    <w:p w14:paraId="0BD1EBD1" w14:textId="474972B4" w:rsidR="00747B7F" w:rsidRPr="0057345D" w:rsidRDefault="00747B7F" w:rsidP="00747B7F">
      <w:pPr>
        <w:numPr>
          <w:ilvl w:val="0"/>
          <w:numId w:val="5"/>
        </w:numPr>
        <w:spacing w:after="0" w:line="276" w:lineRule="auto"/>
        <w:rPr>
          <w:sz w:val="24"/>
          <w:szCs w:val="24"/>
        </w:rPr>
      </w:pPr>
      <w:r w:rsidRPr="0057345D">
        <w:rPr>
          <w:sz w:val="24"/>
          <w:szCs w:val="24"/>
        </w:rPr>
        <w:t>Encounter unique monsters and enemies</w:t>
      </w:r>
    </w:p>
    <w:p w14:paraId="617D6E68" w14:textId="5E3FE453" w:rsidR="0057345D" w:rsidRPr="0037709C" w:rsidRDefault="0037709C" w:rsidP="00747B7F">
      <w:pPr>
        <w:numPr>
          <w:ilvl w:val="0"/>
          <w:numId w:val="5"/>
        </w:numPr>
        <w:spacing w:after="0" w:line="276" w:lineRule="auto"/>
        <w:rPr>
          <w:sz w:val="24"/>
          <w:szCs w:val="24"/>
        </w:rPr>
      </w:pPr>
      <w:r>
        <w:rPr>
          <w:noProof/>
          <w:sz w:val="24"/>
          <w:szCs w:val="24"/>
        </w:rPr>
        <w:drawing>
          <wp:anchor distT="0" distB="0" distL="114300" distR="114300" simplePos="0" relativeHeight="251675648" behindDoc="0" locked="0" layoutInCell="1" allowOverlap="1" wp14:anchorId="7E954F36" wp14:editId="21F5EF22">
            <wp:simplePos x="0" y="0"/>
            <wp:positionH relativeFrom="margin">
              <wp:align>center</wp:align>
            </wp:positionH>
            <wp:positionV relativeFrom="paragraph">
              <wp:posOffset>285115</wp:posOffset>
            </wp:positionV>
            <wp:extent cx="4268470" cy="283845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68470" cy="2838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7B7F" w:rsidRPr="0057345D">
        <w:rPr>
          <w:sz w:val="24"/>
          <w:szCs w:val="24"/>
        </w:rPr>
        <w:t>Various stealth mechanics to sneak through enemies</w:t>
      </w:r>
    </w:p>
    <w:p w14:paraId="45C8441C" w14:textId="4F2EB7F5" w:rsidR="00E56506" w:rsidRPr="00747B7F" w:rsidRDefault="00E56506" w:rsidP="00A11202">
      <w:pPr>
        <w:pStyle w:val="Heading1"/>
      </w:pPr>
      <w:r w:rsidRPr="00747B7F">
        <w:lastRenderedPageBreak/>
        <w:t xml:space="preserve">Game </w:t>
      </w:r>
      <w:r w:rsidR="002D3B16" w:rsidRPr="00747B7F">
        <w:t>Design</w:t>
      </w:r>
    </w:p>
    <w:p w14:paraId="1C62F5C0" w14:textId="4EA50B33" w:rsidR="002D3B16" w:rsidRPr="00747B7F" w:rsidRDefault="002D3B16" w:rsidP="00A11202">
      <w:pPr>
        <w:pStyle w:val="Heading2"/>
      </w:pPr>
      <w:r w:rsidRPr="00747B7F">
        <w:t>Player Character:</w:t>
      </w:r>
    </w:p>
    <w:p w14:paraId="100C33BE" w14:textId="13226FB0" w:rsidR="00D910BD" w:rsidRDefault="00603CFC" w:rsidP="00DA160B">
      <w:pPr>
        <w:rPr>
          <w:sz w:val="24"/>
          <w:szCs w:val="24"/>
          <w:lang w:val="en-US"/>
        </w:rPr>
      </w:pPr>
      <w:r>
        <w:rPr>
          <w:sz w:val="24"/>
          <w:szCs w:val="24"/>
          <w:lang w:val="en-US"/>
        </w:rPr>
        <w:t xml:space="preserve">Meet </w:t>
      </w:r>
      <w:r w:rsidR="005242F6">
        <w:rPr>
          <w:sz w:val="24"/>
          <w:szCs w:val="24"/>
          <w:lang w:val="en-US"/>
        </w:rPr>
        <w:t>the Traveler</w:t>
      </w:r>
      <w:r>
        <w:rPr>
          <w:sz w:val="24"/>
          <w:szCs w:val="24"/>
          <w:lang w:val="en-US"/>
        </w:rPr>
        <w:t xml:space="preserve"> a brave </w:t>
      </w:r>
      <w:r w:rsidR="005242F6">
        <w:rPr>
          <w:sz w:val="24"/>
          <w:szCs w:val="24"/>
          <w:lang w:val="en-US"/>
        </w:rPr>
        <w:t>adventurer</w:t>
      </w:r>
      <w:r>
        <w:rPr>
          <w:sz w:val="24"/>
          <w:szCs w:val="24"/>
          <w:lang w:val="en-US"/>
        </w:rPr>
        <w:t xml:space="preserve"> from the town of </w:t>
      </w:r>
      <w:proofErr w:type="spellStart"/>
      <w:r>
        <w:rPr>
          <w:sz w:val="24"/>
          <w:szCs w:val="24"/>
          <w:lang w:val="en-US"/>
        </w:rPr>
        <w:t>Seliana</w:t>
      </w:r>
      <w:proofErr w:type="spellEnd"/>
      <w:r>
        <w:rPr>
          <w:sz w:val="24"/>
          <w:szCs w:val="24"/>
          <w:lang w:val="en-US"/>
        </w:rPr>
        <w:t>, whom shall fulfill his brother’s dying wish. Equipped with a bow</w:t>
      </w:r>
      <w:r w:rsidR="00C30A20">
        <w:rPr>
          <w:sz w:val="24"/>
          <w:szCs w:val="24"/>
          <w:lang w:val="en-US"/>
        </w:rPr>
        <w:t xml:space="preserve"> and acrobatic skills</w:t>
      </w:r>
      <w:r>
        <w:rPr>
          <w:sz w:val="24"/>
          <w:szCs w:val="24"/>
          <w:lang w:val="en-US"/>
        </w:rPr>
        <w:t>, he must venture through the beautiful yet treacherous lands of</w:t>
      </w:r>
      <w:r w:rsidR="009166EB">
        <w:rPr>
          <w:sz w:val="24"/>
          <w:szCs w:val="24"/>
          <w:lang w:val="en-US"/>
        </w:rPr>
        <w:t xml:space="preserve"> the kingdom</w:t>
      </w:r>
      <w:r>
        <w:rPr>
          <w:sz w:val="24"/>
          <w:szCs w:val="24"/>
          <w:lang w:val="en-US"/>
        </w:rPr>
        <w:t xml:space="preserve"> </w:t>
      </w:r>
      <w:proofErr w:type="spellStart"/>
      <w:r>
        <w:rPr>
          <w:sz w:val="24"/>
          <w:szCs w:val="24"/>
          <w:lang w:val="en-US"/>
        </w:rPr>
        <w:t>Valaris</w:t>
      </w:r>
      <w:proofErr w:type="spellEnd"/>
      <w:r>
        <w:rPr>
          <w:sz w:val="24"/>
          <w:szCs w:val="24"/>
          <w:lang w:val="en-US"/>
        </w:rPr>
        <w:t xml:space="preserve">. On his path, he will face many dangerous mountain passes, deadly beasts, and many secrets in which the </w:t>
      </w:r>
      <w:r w:rsidR="009166EB">
        <w:rPr>
          <w:sz w:val="24"/>
          <w:szCs w:val="24"/>
          <w:lang w:val="en-US"/>
        </w:rPr>
        <w:t>kingdom</w:t>
      </w:r>
      <w:r>
        <w:rPr>
          <w:sz w:val="24"/>
          <w:szCs w:val="24"/>
          <w:lang w:val="en-US"/>
        </w:rPr>
        <w:t xml:space="preserve"> holds.</w:t>
      </w:r>
    </w:p>
    <w:p w14:paraId="7D431918" w14:textId="1A14A4CE" w:rsidR="0037709C" w:rsidRDefault="0037709C" w:rsidP="00DA160B">
      <w:pPr>
        <w:rPr>
          <w:sz w:val="24"/>
          <w:szCs w:val="24"/>
          <w:lang w:val="en-US"/>
        </w:rPr>
      </w:pPr>
      <w:r>
        <w:rPr>
          <w:noProof/>
          <w:sz w:val="24"/>
          <w:szCs w:val="24"/>
          <w:lang w:val="en-US"/>
        </w:rPr>
        <w:drawing>
          <wp:anchor distT="0" distB="0" distL="114300" distR="114300" simplePos="0" relativeHeight="251676672" behindDoc="1" locked="0" layoutInCell="1" allowOverlap="1" wp14:anchorId="55A3BC48" wp14:editId="250343E9">
            <wp:simplePos x="0" y="0"/>
            <wp:positionH relativeFrom="margin">
              <wp:align>center</wp:align>
            </wp:positionH>
            <wp:positionV relativeFrom="paragraph">
              <wp:posOffset>186690</wp:posOffset>
            </wp:positionV>
            <wp:extent cx="4297680" cy="6082030"/>
            <wp:effectExtent l="0" t="0" r="762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97680" cy="6082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1AE256" w14:textId="77777777" w:rsidR="0037709C" w:rsidRDefault="0037709C">
      <w:pPr>
        <w:rPr>
          <w:rFonts w:asciiTheme="majorHAnsi" w:eastAsiaTheme="majorEastAsia" w:hAnsiTheme="majorHAnsi" w:cstheme="majorBidi"/>
          <w:color w:val="2F5496" w:themeColor="accent1" w:themeShade="BF"/>
          <w:sz w:val="26"/>
          <w:szCs w:val="26"/>
          <w:lang w:val="en-US"/>
        </w:rPr>
      </w:pPr>
      <w:r>
        <w:br w:type="page"/>
      </w:r>
    </w:p>
    <w:p w14:paraId="621B039F" w14:textId="42CC6A68" w:rsidR="002A07AF" w:rsidRDefault="002A07AF" w:rsidP="00A11202">
      <w:pPr>
        <w:pStyle w:val="Heading2"/>
      </w:pPr>
      <w:r>
        <w:lastRenderedPageBreak/>
        <w:t>World:</w:t>
      </w:r>
    </w:p>
    <w:p w14:paraId="46A30BC8" w14:textId="21750058" w:rsidR="009166EB" w:rsidRDefault="002A07AF">
      <w:pPr>
        <w:rPr>
          <w:sz w:val="24"/>
          <w:szCs w:val="24"/>
        </w:rPr>
      </w:pPr>
      <w:r w:rsidRPr="009166EB">
        <w:rPr>
          <w:sz w:val="24"/>
          <w:szCs w:val="24"/>
        </w:rPr>
        <w:t xml:space="preserve">The </w:t>
      </w:r>
      <w:r w:rsidR="009166EB" w:rsidRPr="009166EB">
        <w:rPr>
          <w:sz w:val="24"/>
          <w:szCs w:val="24"/>
        </w:rPr>
        <w:t>kingdom</w:t>
      </w:r>
      <w:r w:rsidRPr="009166EB">
        <w:rPr>
          <w:sz w:val="24"/>
          <w:szCs w:val="24"/>
        </w:rPr>
        <w:t xml:space="preserve"> of </w:t>
      </w:r>
      <w:proofErr w:type="spellStart"/>
      <w:r w:rsidRPr="009166EB">
        <w:rPr>
          <w:sz w:val="24"/>
          <w:szCs w:val="24"/>
        </w:rPr>
        <w:t>Valaris</w:t>
      </w:r>
      <w:proofErr w:type="spellEnd"/>
      <w:r w:rsidR="009166EB" w:rsidRPr="009166EB">
        <w:rPr>
          <w:sz w:val="24"/>
          <w:szCs w:val="24"/>
        </w:rPr>
        <w:t xml:space="preserve"> is a beautiful yet mysterious kingdom, filled with many dangers and wonders </w:t>
      </w:r>
      <w:r w:rsidR="00A11202">
        <w:rPr>
          <w:sz w:val="24"/>
          <w:szCs w:val="24"/>
        </w:rPr>
        <w:t xml:space="preserve">blessed by nature itself, </w:t>
      </w:r>
      <w:r w:rsidR="009166EB" w:rsidRPr="009166EB">
        <w:rPr>
          <w:sz w:val="24"/>
          <w:szCs w:val="24"/>
        </w:rPr>
        <w:t xml:space="preserve">scattered across the lands. The Journey to &lt;designated location&gt; is filled with many </w:t>
      </w:r>
      <w:r w:rsidR="009166EB">
        <w:rPr>
          <w:sz w:val="24"/>
          <w:szCs w:val="24"/>
        </w:rPr>
        <w:t>mysterious</w:t>
      </w:r>
      <w:r w:rsidR="009166EB" w:rsidRPr="009166EB">
        <w:rPr>
          <w:sz w:val="24"/>
          <w:szCs w:val="24"/>
        </w:rPr>
        <w:t xml:space="preserve"> and dangerous path, with monsters that lurks in every corner of the land. The </w:t>
      </w:r>
      <w:r w:rsidR="009166EB" w:rsidRPr="009166EB">
        <w:rPr>
          <w:sz w:val="24"/>
          <w:szCs w:val="24"/>
          <w:lang w:val="en-US"/>
        </w:rPr>
        <w:t xml:space="preserve">traveler </w:t>
      </w:r>
      <w:r w:rsidR="009166EB">
        <w:rPr>
          <w:sz w:val="24"/>
          <w:szCs w:val="24"/>
        </w:rPr>
        <w:t>will discover many mountainous path and old ruins as he travels to the &lt;Designated location&gt;.</w:t>
      </w:r>
    </w:p>
    <w:p w14:paraId="209B028B" w14:textId="5C50B24E" w:rsidR="0037709C" w:rsidRDefault="0037709C">
      <w:pPr>
        <w:rPr>
          <w:sz w:val="24"/>
          <w:szCs w:val="24"/>
        </w:rPr>
      </w:pPr>
      <w:r>
        <w:rPr>
          <w:noProof/>
          <w:sz w:val="24"/>
          <w:szCs w:val="24"/>
        </w:rPr>
        <w:drawing>
          <wp:anchor distT="0" distB="0" distL="114300" distR="114300" simplePos="0" relativeHeight="251677696" behindDoc="0" locked="0" layoutInCell="1" allowOverlap="1" wp14:anchorId="2647FEFA" wp14:editId="1033646C">
            <wp:simplePos x="0" y="0"/>
            <wp:positionH relativeFrom="column">
              <wp:posOffset>0</wp:posOffset>
            </wp:positionH>
            <wp:positionV relativeFrom="paragraph">
              <wp:posOffset>3810</wp:posOffset>
            </wp:positionV>
            <wp:extent cx="5734050" cy="3819525"/>
            <wp:effectExtent l="0" t="0" r="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4050" cy="3819525"/>
                    </a:xfrm>
                    <a:prstGeom prst="rect">
                      <a:avLst/>
                    </a:prstGeom>
                    <a:noFill/>
                    <a:ln>
                      <a:noFill/>
                    </a:ln>
                  </pic:spPr>
                </pic:pic>
              </a:graphicData>
            </a:graphic>
          </wp:anchor>
        </w:drawing>
      </w:r>
    </w:p>
    <w:p w14:paraId="5604267E" w14:textId="0CF5DA8A" w:rsidR="009166EB" w:rsidRDefault="00A11202" w:rsidP="00A11202">
      <w:pPr>
        <w:pStyle w:val="Heading2"/>
      </w:pPr>
      <w:r>
        <w:t>Enemies:</w:t>
      </w:r>
    </w:p>
    <w:p w14:paraId="05E678B2" w14:textId="73FDE805" w:rsidR="0037709C" w:rsidRDefault="0037709C" w:rsidP="00A11202">
      <w:pPr>
        <w:rPr>
          <w:sz w:val="24"/>
          <w:szCs w:val="24"/>
        </w:rPr>
      </w:pPr>
      <w:r>
        <w:rPr>
          <w:noProof/>
          <w:sz w:val="24"/>
          <w:szCs w:val="24"/>
        </w:rPr>
        <w:drawing>
          <wp:anchor distT="0" distB="0" distL="114300" distR="114300" simplePos="0" relativeHeight="251678720" behindDoc="0" locked="0" layoutInCell="1" allowOverlap="1" wp14:anchorId="3B7A6260" wp14:editId="0560F75A">
            <wp:simplePos x="0" y="0"/>
            <wp:positionH relativeFrom="margin">
              <wp:align>center</wp:align>
            </wp:positionH>
            <wp:positionV relativeFrom="paragraph">
              <wp:posOffset>1036955</wp:posOffset>
            </wp:positionV>
            <wp:extent cx="5617845" cy="2143125"/>
            <wp:effectExtent l="0" t="0" r="1905"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17845" cy="2143125"/>
                    </a:xfrm>
                    <a:prstGeom prst="rect">
                      <a:avLst/>
                    </a:prstGeom>
                    <a:noFill/>
                    <a:ln>
                      <a:noFill/>
                    </a:ln>
                  </pic:spPr>
                </pic:pic>
              </a:graphicData>
            </a:graphic>
          </wp:anchor>
        </w:drawing>
      </w:r>
      <w:r w:rsidR="003C6D4D">
        <w:rPr>
          <w:sz w:val="24"/>
          <w:szCs w:val="24"/>
        </w:rPr>
        <w:t xml:space="preserve">The monsters that lurks in the corner of the Kingdom of </w:t>
      </w:r>
      <w:proofErr w:type="spellStart"/>
      <w:r w:rsidR="003C6D4D">
        <w:rPr>
          <w:sz w:val="24"/>
          <w:szCs w:val="24"/>
        </w:rPr>
        <w:t>Valaris</w:t>
      </w:r>
      <w:proofErr w:type="spellEnd"/>
      <w:r w:rsidR="003C6D4D">
        <w:rPr>
          <w:sz w:val="24"/>
          <w:szCs w:val="24"/>
        </w:rPr>
        <w:t xml:space="preserve"> are known as beasts of the old. Legend says that they have exist long before civilisation exists in that Kingdom. They are fierce creatures with deadly strength and agility, and with its thick hide and skin, they are invulnerable to any physical attacks. As the </w:t>
      </w:r>
      <w:proofErr w:type="spellStart"/>
      <w:r w:rsidR="003C6D4D">
        <w:rPr>
          <w:sz w:val="24"/>
          <w:szCs w:val="24"/>
        </w:rPr>
        <w:t>traveler</w:t>
      </w:r>
      <w:proofErr w:type="spellEnd"/>
      <w:r w:rsidR="003C6D4D">
        <w:rPr>
          <w:sz w:val="24"/>
          <w:szCs w:val="24"/>
        </w:rPr>
        <w:t>, he must avoid contact at all cost if he were to value his life and if he were to fulfil his brother’s wish.</w:t>
      </w:r>
      <w:r w:rsidRPr="0037709C">
        <w:rPr>
          <w:noProof/>
          <w:sz w:val="24"/>
          <w:szCs w:val="24"/>
        </w:rPr>
        <w:t xml:space="preserve"> </w:t>
      </w:r>
    </w:p>
    <w:p w14:paraId="53D66959" w14:textId="7E4B8996" w:rsidR="00720D34" w:rsidRDefault="00453263" w:rsidP="00720D34">
      <w:pPr>
        <w:pStyle w:val="Heading2"/>
      </w:pPr>
      <w:r>
        <w:lastRenderedPageBreak/>
        <w:t>Secrets</w:t>
      </w:r>
      <w:r w:rsidR="00720D34">
        <w:t>:</w:t>
      </w:r>
    </w:p>
    <w:p w14:paraId="5EB28D16" w14:textId="2C91630A" w:rsidR="00720D34" w:rsidRPr="00F96E38" w:rsidRDefault="00B04918" w:rsidP="00720D34">
      <w:pPr>
        <w:rPr>
          <w:sz w:val="24"/>
          <w:szCs w:val="24"/>
          <w:lang w:val="en-US"/>
        </w:rPr>
      </w:pPr>
      <w:r w:rsidRPr="00F96E38">
        <w:rPr>
          <w:sz w:val="24"/>
          <w:szCs w:val="24"/>
          <w:lang w:val="en-US"/>
        </w:rPr>
        <w:t xml:space="preserve">The Kingdom of </w:t>
      </w:r>
      <w:proofErr w:type="spellStart"/>
      <w:r w:rsidRPr="00F96E38">
        <w:rPr>
          <w:sz w:val="24"/>
          <w:szCs w:val="24"/>
          <w:lang w:val="en-US"/>
        </w:rPr>
        <w:t>Valaris</w:t>
      </w:r>
      <w:proofErr w:type="spellEnd"/>
      <w:r w:rsidRPr="00F96E38">
        <w:rPr>
          <w:sz w:val="24"/>
          <w:szCs w:val="24"/>
          <w:lang w:val="en-US"/>
        </w:rPr>
        <w:t xml:space="preserve"> is filled with many mysteries and secrets. As the traveler ventures to &lt;Designated location&gt;, he will be met with many </w:t>
      </w:r>
      <w:r w:rsidR="00453263" w:rsidRPr="00F96E38">
        <w:rPr>
          <w:sz w:val="24"/>
          <w:szCs w:val="24"/>
        </w:rPr>
        <w:t>secrets</w:t>
      </w:r>
      <w:r w:rsidR="00453263" w:rsidRPr="00F96E38">
        <w:rPr>
          <w:sz w:val="24"/>
          <w:szCs w:val="24"/>
          <w:lang w:val="en-US"/>
        </w:rPr>
        <w:t xml:space="preserve"> </w:t>
      </w:r>
      <w:r w:rsidRPr="00F96E38">
        <w:rPr>
          <w:sz w:val="24"/>
          <w:szCs w:val="24"/>
          <w:lang w:val="en-US"/>
        </w:rPr>
        <w:t xml:space="preserve">that he must solved in order to help him on his journey. In addition, the </w:t>
      </w:r>
      <w:r w:rsidR="00453263" w:rsidRPr="00F96E38">
        <w:rPr>
          <w:sz w:val="24"/>
          <w:szCs w:val="24"/>
        </w:rPr>
        <w:t>secrets</w:t>
      </w:r>
      <w:r w:rsidR="00453263" w:rsidRPr="00F96E38">
        <w:rPr>
          <w:sz w:val="24"/>
          <w:szCs w:val="24"/>
          <w:lang w:val="en-US"/>
        </w:rPr>
        <w:t xml:space="preserve"> </w:t>
      </w:r>
      <w:r w:rsidRPr="00F96E38">
        <w:rPr>
          <w:sz w:val="24"/>
          <w:szCs w:val="24"/>
          <w:lang w:val="en-US"/>
        </w:rPr>
        <w:t xml:space="preserve">that he solves may contain </w:t>
      </w:r>
      <w:r w:rsidR="00453263" w:rsidRPr="00F96E38">
        <w:rPr>
          <w:sz w:val="24"/>
          <w:szCs w:val="24"/>
          <w:lang w:val="en-US"/>
        </w:rPr>
        <w:t>stories</w:t>
      </w:r>
      <w:r w:rsidRPr="00F96E38">
        <w:rPr>
          <w:sz w:val="24"/>
          <w:szCs w:val="24"/>
          <w:lang w:val="en-US"/>
        </w:rPr>
        <w:t xml:space="preserve"> of the old civilization that tells the lore and ways of the first civilization that exists on the Kingdom.</w:t>
      </w:r>
    </w:p>
    <w:p w14:paraId="75068A99" w14:textId="24492195" w:rsidR="00453263" w:rsidRDefault="0037709C">
      <w:pPr>
        <w:rPr>
          <w:lang w:val="en-US"/>
        </w:rPr>
      </w:pPr>
      <w:r>
        <w:rPr>
          <w:noProof/>
          <w:lang w:val="en-US"/>
        </w:rPr>
        <w:drawing>
          <wp:inline distT="0" distB="0" distL="0" distR="0" wp14:anchorId="579AFD4D" wp14:editId="41062869">
            <wp:extent cx="5724525" cy="32194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sidR="00453263">
        <w:rPr>
          <w:lang w:val="en-US"/>
        </w:rPr>
        <w:br w:type="page"/>
      </w:r>
    </w:p>
    <w:p w14:paraId="7BEC6398" w14:textId="117F5D26" w:rsidR="00B04918" w:rsidRDefault="00453263" w:rsidP="00453263">
      <w:pPr>
        <w:pStyle w:val="Heading1"/>
        <w:rPr>
          <w:lang w:val="en-US"/>
        </w:rPr>
      </w:pPr>
      <w:r>
        <w:rPr>
          <w:lang w:val="en-US"/>
        </w:rPr>
        <w:lastRenderedPageBreak/>
        <w:t>Game Mechanics</w:t>
      </w:r>
    </w:p>
    <w:p w14:paraId="5E252789" w14:textId="6DBE6BFE" w:rsidR="00453263" w:rsidRDefault="00453263" w:rsidP="00453263">
      <w:pPr>
        <w:pStyle w:val="Heading2"/>
      </w:pPr>
      <w:r>
        <w:t>Wall</w:t>
      </w:r>
      <w:r w:rsidR="00F96E38">
        <w:t>-</w:t>
      </w:r>
      <w:r>
        <w:t>running:</w:t>
      </w:r>
    </w:p>
    <w:p w14:paraId="375C31CB" w14:textId="3E12DF94" w:rsidR="00453263" w:rsidRDefault="00F96E38" w:rsidP="00453263">
      <w:pPr>
        <w:rPr>
          <w:sz w:val="24"/>
          <w:szCs w:val="24"/>
          <w:lang w:val="en-US"/>
        </w:rPr>
      </w:pPr>
      <w:r>
        <w:rPr>
          <w:sz w:val="24"/>
          <w:szCs w:val="24"/>
          <w:lang w:val="en-US"/>
        </w:rPr>
        <w:t>The wall-running is the core mechanic in our movement system. This is inspired by the works of respawn entertainment Titanfall series. So the idea is to give players a more fluid movement in the game because the movement system needs to give players an easier way to explore the world of Pilgrimage, since the world is made up of many mountainous paths.</w:t>
      </w:r>
    </w:p>
    <w:p w14:paraId="386C3CF3" w14:textId="23DCEEB5" w:rsidR="00F96E38" w:rsidRPr="00F96E38" w:rsidRDefault="00F96E38" w:rsidP="00453263">
      <w:pPr>
        <w:rPr>
          <w:sz w:val="24"/>
          <w:szCs w:val="24"/>
          <w:lang w:val="en-US"/>
        </w:rPr>
      </w:pPr>
      <w:r>
        <w:rPr>
          <w:noProof/>
          <w:sz w:val="24"/>
          <w:szCs w:val="24"/>
          <w:lang w:val="en-US"/>
        </w:rPr>
        <w:drawing>
          <wp:inline distT="0" distB="0" distL="0" distR="0" wp14:anchorId="6D7FCAC4" wp14:editId="0047E253">
            <wp:extent cx="5715000" cy="3028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3028950"/>
                    </a:xfrm>
                    <a:prstGeom prst="rect">
                      <a:avLst/>
                    </a:prstGeom>
                    <a:noFill/>
                    <a:ln>
                      <a:noFill/>
                    </a:ln>
                  </pic:spPr>
                </pic:pic>
              </a:graphicData>
            </a:graphic>
          </wp:inline>
        </w:drawing>
      </w:r>
    </w:p>
    <w:p w14:paraId="5FA8236A" w14:textId="4B879710" w:rsidR="00453263" w:rsidRDefault="00453263" w:rsidP="00453263">
      <w:pPr>
        <w:pStyle w:val="Heading2"/>
      </w:pPr>
      <w:r>
        <w:t>Bow:</w:t>
      </w:r>
    </w:p>
    <w:p w14:paraId="2BBB16FB" w14:textId="1D02CCF9" w:rsidR="00453263" w:rsidRPr="00376B74" w:rsidRDefault="00F96E38" w:rsidP="00453263">
      <w:pPr>
        <w:rPr>
          <w:sz w:val="24"/>
          <w:szCs w:val="24"/>
          <w:lang w:val="en-US"/>
        </w:rPr>
      </w:pPr>
      <w:r w:rsidRPr="00376B74">
        <w:rPr>
          <w:sz w:val="24"/>
          <w:szCs w:val="24"/>
          <w:lang w:val="en-US"/>
        </w:rPr>
        <w:t>The bow is used mainly for solving puzzles. The idea is that players will use the bow to shoot tiles or platforms with the bow to solve the puzzle. Of course the arrow will have a trajectory system in which the arrow will curve after a certain distance.</w:t>
      </w:r>
      <w:r w:rsidR="00376B74" w:rsidRPr="00376B74">
        <w:rPr>
          <w:sz w:val="24"/>
          <w:szCs w:val="24"/>
          <w:lang w:val="en-US"/>
        </w:rPr>
        <w:t xml:space="preserve"> This will make sure that the bow will feel more realistic to the players when they are using it.</w:t>
      </w:r>
    </w:p>
    <w:p w14:paraId="0F7E22EF" w14:textId="32312183" w:rsidR="00376B74" w:rsidRDefault="00376B74" w:rsidP="00453263">
      <w:pPr>
        <w:rPr>
          <w:lang w:val="en-US"/>
        </w:rPr>
      </w:pPr>
      <w:r>
        <w:rPr>
          <w:noProof/>
          <w:lang w:val="en-US"/>
        </w:rPr>
        <w:drawing>
          <wp:inline distT="0" distB="0" distL="0" distR="0" wp14:anchorId="6BAA1072" wp14:editId="605BBD80">
            <wp:extent cx="5715000" cy="3124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noCrop="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3124200"/>
                    </a:xfrm>
                    <a:prstGeom prst="rect">
                      <a:avLst/>
                    </a:prstGeom>
                    <a:noFill/>
                    <a:ln>
                      <a:noFill/>
                    </a:ln>
                  </pic:spPr>
                </pic:pic>
              </a:graphicData>
            </a:graphic>
          </wp:inline>
        </w:drawing>
      </w:r>
    </w:p>
    <w:p w14:paraId="569E44B7" w14:textId="76AEEEF6" w:rsidR="00453263" w:rsidRDefault="00453263" w:rsidP="00453263">
      <w:pPr>
        <w:pStyle w:val="Heading2"/>
      </w:pPr>
      <w:r>
        <w:lastRenderedPageBreak/>
        <w:t>Puzzles:</w:t>
      </w:r>
    </w:p>
    <w:p w14:paraId="30125C56" w14:textId="7381ABA9" w:rsidR="00453263" w:rsidRPr="00376B74" w:rsidRDefault="00376B74" w:rsidP="00453263">
      <w:pPr>
        <w:rPr>
          <w:sz w:val="24"/>
          <w:szCs w:val="24"/>
          <w:lang w:val="en-US"/>
        </w:rPr>
      </w:pPr>
      <w:r w:rsidRPr="00376B74">
        <w:rPr>
          <w:sz w:val="24"/>
          <w:szCs w:val="24"/>
          <w:lang w:val="en-US"/>
        </w:rPr>
        <w:t>There will be puzzles inside the game. As for now the puzzles are platforming puzzle, where players need to maneuver to get to one place from another (Similar to Uncharted). The other would be the shooting puzzle, using the bow to shoot tile or platform to open a door or create a platform. This is to make the journey of the game more interesting and more intuitive.</w:t>
      </w:r>
    </w:p>
    <w:p w14:paraId="50A3731F" w14:textId="3607844F" w:rsidR="00376B74" w:rsidRDefault="00376B74" w:rsidP="00453263">
      <w:pPr>
        <w:rPr>
          <w:lang w:val="en-US"/>
        </w:rPr>
      </w:pPr>
      <w:r>
        <w:rPr>
          <w:noProof/>
          <w:lang w:val="en-US"/>
        </w:rPr>
        <w:drawing>
          <wp:inline distT="0" distB="0" distL="0" distR="0" wp14:anchorId="657EF098" wp14:editId="2C619114">
            <wp:extent cx="5715000" cy="3219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3219450"/>
                    </a:xfrm>
                    <a:prstGeom prst="rect">
                      <a:avLst/>
                    </a:prstGeom>
                    <a:noFill/>
                    <a:ln>
                      <a:noFill/>
                    </a:ln>
                  </pic:spPr>
                </pic:pic>
              </a:graphicData>
            </a:graphic>
          </wp:inline>
        </w:drawing>
      </w:r>
    </w:p>
    <w:p w14:paraId="5BC7B36D" w14:textId="7064A08A" w:rsidR="008F5C45" w:rsidRDefault="008F5C45" w:rsidP="008F5C45">
      <w:pPr>
        <w:pStyle w:val="Heading2"/>
      </w:pPr>
      <w:r>
        <w:t>No Combat:</w:t>
      </w:r>
    </w:p>
    <w:p w14:paraId="5F6FD334" w14:textId="5E7AA1A5" w:rsidR="008F5C45" w:rsidRDefault="00376B74" w:rsidP="008F5C45">
      <w:pPr>
        <w:rPr>
          <w:sz w:val="24"/>
          <w:szCs w:val="24"/>
          <w:lang w:val="en-US"/>
        </w:rPr>
      </w:pPr>
      <w:r>
        <w:rPr>
          <w:sz w:val="24"/>
          <w:szCs w:val="24"/>
          <w:lang w:val="en-US"/>
        </w:rPr>
        <w:t>There will be no combat in this game.</w:t>
      </w:r>
      <w:r w:rsidR="00895D3B">
        <w:rPr>
          <w:sz w:val="24"/>
          <w:szCs w:val="24"/>
          <w:lang w:val="en-US"/>
        </w:rPr>
        <w:t xml:space="preserve"> Because of this, the players need to avoid being caught or detected by the enemies along the journey, otherwise they will be killed. The idea is to give players the sense of danger during enemy encounters.</w:t>
      </w:r>
    </w:p>
    <w:p w14:paraId="2198235D" w14:textId="5F194D6A" w:rsidR="00895D3B" w:rsidRDefault="00895D3B" w:rsidP="008F5C45">
      <w:pPr>
        <w:rPr>
          <w:sz w:val="24"/>
          <w:szCs w:val="24"/>
          <w:lang w:val="en-US"/>
        </w:rPr>
      </w:pPr>
      <w:r>
        <w:rPr>
          <w:noProof/>
          <w:sz w:val="24"/>
          <w:szCs w:val="24"/>
          <w:lang w:val="en-US"/>
        </w:rPr>
        <w:drawing>
          <wp:inline distT="0" distB="0" distL="0" distR="0" wp14:anchorId="650B1D7D" wp14:editId="045F8FF1">
            <wp:extent cx="5715000" cy="3219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noCrop="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3219450"/>
                    </a:xfrm>
                    <a:prstGeom prst="rect">
                      <a:avLst/>
                    </a:prstGeom>
                    <a:noFill/>
                    <a:ln>
                      <a:noFill/>
                    </a:ln>
                  </pic:spPr>
                </pic:pic>
              </a:graphicData>
            </a:graphic>
          </wp:inline>
        </w:drawing>
      </w:r>
    </w:p>
    <w:p w14:paraId="7B2786CC" w14:textId="5E404921" w:rsidR="00E5571C" w:rsidRDefault="00E5571C" w:rsidP="008F5C45">
      <w:pPr>
        <w:rPr>
          <w:sz w:val="24"/>
          <w:szCs w:val="24"/>
          <w:lang w:val="en-US"/>
        </w:rPr>
      </w:pPr>
      <w:r>
        <w:rPr>
          <w:noProof/>
          <w:sz w:val="24"/>
          <w:szCs w:val="24"/>
          <w:lang w:val="en-US"/>
        </w:rPr>
        <w:lastRenderedPageBreak/>
        <w:drawing>
          <wp:inline distT="0" distB="0" distL="0" distR="0" wp14:anchorId="3FBC9595" wp14:editId="415B14F8">
            <wp:extent cx="5715000" cy="3219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3219450"/>
                    </a:xfrm>
                    <a:prstGeom prst="rect">
                      <a:avLst/>
                    </a:prstGeom>
                    <a:noFill/>
                    <a:ln>
                      <a:noFill/>
                    </a:ln>
                  </pic:spPr>
                </pic:pic>
              </a:graphicData>
            </a:graphic>
          </wp:inline>
        </w:drawing>
      </w:r>
    </w:p>
    <w:p w14:paraId="7AFD364E" w14:textId="6A4F3169" w:rsidR="00895D3B" w:rsidRDefault="00895D3B" w:rsidP="008F5C45">
      <w:pPr>
        <w:rPr>
          <w:sz w:val="24"/>
          <w:szCs w:val="24"/>
          <w:lang w:val="en-US"/>
        </w:rPr>
      </w:pPr>
      <w:r>
        <w:rPr>
          <w:sz w:val="24"/>
          <w:szCs w:val="24"/>
          <w:lang w:val="en-US"/>
        </w:rPr>
        <w:t>Of course to do this, there will be a detection system for the enemies. The stages of detection is as follows:</w:t>
      </w:r>
    </w:p>
    <w:p w14:paraId="146D5524" w14:textId="142A3324" w:rsidR="00FA7ABD" w:rsidRPr="00376B74" w:rsidRDefault="00FA7ABD" w:rsidP="008F5C45">
      <w:pPr>
        <w:rPr>
          <w:sz w:val="24"/>
          <w:szCs w:val="24"/>
          <w:lang w:val="en-US"/>
        </w:rPr>
      </w:pPr>
      <w:r>
        <w:rPr>
          <w:noProof/>
          <w:sz w:val="24"/>
          <w:szCs w:val="24"/>
          <w:lang w:val="en-US"/>
        </w:rPr>
        <w:drawing>
          <wp:inline distT="0" distB="0" distL="0" distR="0" wp14:anchorId="5BB655EB" wp14:editId="2AE7A824">
            <wp:extent cx="5724525" cy="44672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4467225"/>
                    </a:xfrm>
                    <a:prstGeom prst="rect">
                      <a:avLst/>
                    </a:prstGeom>
                    <a:noFill/>
                    <a:ln>
                      <a:noFill/>
                    </a:ln>
                  </pic:spPr>
                </pic:pic>
              </a:graphicData>
            </a:graphic>
          </wp:inline>
        </w:drawing>
      </w:r>
    </w:p>
    <w:sectPr w:rsidR="00FA7ABD" w:rsidRPr="00376B74" w:rsidSect="00E56506">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AC680F"/>
    <w:multiLevelType w:val="multilevel"/>
    <w:tmpl w:val="A4A4A68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 w15:restartNumberingAfterBreak="0">
    <w:nsid w:val="2C514DAA"/>
    <w:multiLevelType w:val="hybridMultilevel"/>
    <w:tmpl w:val="7C2C08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FBC5622"/>
    <w:multiLevelType w:val="hybridMultilevel"/>
    <w:tmpl w:val="254E78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B8F7F50"/>
    <w:multiLevelType w:val="hybridMultilevel"/>
    <w:tmpl w:val="FFFFFFFF"/>
    <w:lvl w:ilvl="0" w:tplc="C6F8974A">
      <w:start w:val="1"/>
      <w:numFmt w:val="bullet"/>
      <w:lvlText w:val=""/>
      <w:lvlJc w:val="left"/>
      <w:pPr>
        <w:ind w:left="720" w:hanging="360"/>
      </w:pPr>
      <w:rPr>
        <w:rFonts w:ascii="Symbol" w:hAnsi="Symbol" w:hint="default"/>
      </w:rPr>
    </w:lvl>
    <w:lvl w:ilvl="1" w:tplc="5C4C5440">
      <w:start w:val="1"/>
      <w:numFmt w:val="bullet"/>
      <w:lvlText w:val="o"/>
      <w:lvlJc w:val="left"/>
      <w:pPr>
        <w:ind w:left="1440" w:hanging="360"/>
      </w:pPr>
      <w:rPr>
        <w:rFonts w:ascii="Courier New" w:hAnsi="Courier New" w:cs="Times New Roman" w:hint="default"/>
      </w:rPr>
    </w:lvl>
    <w:lvl w:ilvl="2" w:tplc="ADE6C7DC">
      <w:start w:val="1"/>
      <w:numFmt w:val="bullet"/>
      <w:lvlText w:val=""/>
      <w:lvlJc w:val="left"/>
      <w:pPr>
        <w:ind w:left="2160" w:hanging="360"/>
      </w:pPr>
      <w:rPr>
        <w:rFonts w:ascii="Wingdings" w:hAnsi="Wingdings" w:hint="default"/>
      </w:rPr>
    </w:lvl>
    <w:lvl w:ilvl="3" w:tplc="E2EC2690">
      <w:start w:val="1"/>
      <w:numFmt w:val="bullet"/>
      <w:lvlText w:val=""/>
      <w:lvlJc w:val="left"/>
      <w:pPr>
        <w:ind w:left="2880" w:hanging="360"/>
      </w:pPr>
      <w:rPr>
        <w:rFonts w:ascii="Symbol" w:hAnsi="Symbol" w:hint="default"/>
      </w:rPr>
    </w:lvl>
    <w:lvl w:ilvl="4" w:tplc="A458369C">
      <w:start w:val="1"/>
      <w:numFmt w:val="bullet"/>
      <w:lvlText w:val="o"/>
      <w:lvlJc w:val="left"/>
      <w:pPr>
        <w:ind w:left="3600" w:hanging="360"/>
      </w:pPr>
      <w:rPr>
        <w:rFonts w:ascii="Courier New" w:hAnsi="Courier New" w:cs="Times New Roman" w:hint="default"/>
      </w:rPr>
    </w:lvl>
    <w:lvl w:ilvl="5" w:tplc="53EE31B2">
      <w:start w:val="1"/>
      <w:numFmt w:val="bullet"/>
      <w:lvlText w:val=""/>
      <w:lvlJc w:val="left"/>
      <w:pPr>
        <w:ind w:left="4320" w:hanging="360"/>
      </w:pPr>
      <w:rPr>
        <w:rFonts w:ascii="Wingdings" w:hAnsi="Wingdings" w:hint="default"/>
      </w:rPr>
    </w:lvl>
    <w:lvl w:ilvl="6" w:tplc="F478676A">
      <w:start w:val="1"/>
      <w:numFmt w:val="bullet"/>
      <w:lvlText w:val=""/>
      <w:lvlJc w:val="left"/>
      <w:pPr>
        <w:ind w:left="5040" w:hanging="360"/>
      </w:pPr>
      <w:rPr>
        <w:rFonts w:ascii="Symbol" w:hAnsi="Symbol" w:hint="default"/>
      </w:rPr>
    </w:lvl>
    <w:lvl w:ilvl="7" w:tplc="DE48010C">
      <w:start w:val="1"/>
      <w:numFmt w:val="bullet"/>
      <w:lvlText w:val="o"/>
      <w:lvlJc w:val="left"/>
      <w:pPr>
        <w:ind w:left="5760" w:hanging="360"/>
      </w:pPr>
      <w:rPr>
        <w:rFonts w:ascii="Courier New" w:hAnsi="Courier New" w:cs="Times New Roman" w:hint="default"/>
      </w:rPr>
    </w:lvl>
    <w:lvl w:ilvl="8" w:tplc="92C4027A">
      <w:start w:val="1"/>
      <w:numFmt w:val="bullet"/>
      <w:lvlText w:val=""/>
      <w:lvlJc w:val="left"/>
      <w:pPr>
        <w:ind w:left="6480" w:hanging="360"/>
      </w:pPr>
      <w:rPr>
        <w:rFonts w:ascii="Wingdings" w:hAnsi="Wingdings" w:hint="default"/>
      </w:rPr>
    </w:lvl>
  </w:abstractNum>
  <w:abstractNum w:abstractNumId="4" w15:restartNumberingAfterBreak="0">
    <w:nsid w:val="794E77E8"/>
    <w:multiLevelType w:val="hybridMultilevel"/>
    <w:tmpl w:val="B3229E1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3"/>
  </w:num>
  <w:num w:numId="2">
    <w:abstractNumId w:val="1"/>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6506"/>
    <w:rsid w:val="000D7E42"/>
    <w:rsid w:val="00297DB8"/>
    <w:rsid w:val="002A07AF"/>
    <w:rsid w:val="002D3B16"/>
    <w:rsid w:val="003104F7"/>
    <w:rsid w:val="00376B74"/>
    <w:rsid w:val="0037709C"/>
    <w:rsid w:val="003C6D4D"/>
    <w:rsid w:val="00453263"/>
    <w:rsid w:val="004E2C25"/>
    <w:rsid w:val="00523D94"/>
    <w:rsid w:val="005242F6"/>
    <w:rsid w:val="0057345D"/>
    <w:rsid w:val="005C65CB"/>
    <w:rsid w:val="00603CFC"/>
    <w:rsid w:val="00667044"/>
    <w:rsid w:val="00720D34"/>
    <w:rsid w:val="0072153B"/>
    <w:rsid w:val="00747B7F"/>
    <w:rsid w:val="007B4113"/>
    <w:rsid w:val="00850D6C"/>
    <w:rsid w:val="00895D3B"/>
    <w:rsid w:val="008E0229"/>
    <w:rsid w:val="008F5C45"/>
    <w:rsid w:val="009166EB"/>
    <w:rsid w:val="00A10766"/>
    <w:rsid w:val="00A11202"/>
    <w:rsid w:val="00A367A6"/>
    <w:rsid w:val="00A90D53"/>
    <w:rsid w:val="00B04918"/>
    <w:rsid w:val="00BE08BF"/>
    <w:rsid w:val="00BE6C73"/>
    <w:rsid w:val="00C30A20"/>
    <w:rsid w:val="00C64A0A"/>
    <w:rsid w:val="00C8003E"/>
    <w:rsid w:val="00CA2BAB"/>
    <w:rsid w:val="00D640AA"/>
    <w:rsid w:val="00D82C43"/>
    <w:rsid w:val="00D910BD"/>
    <w:rsid w:val="00DA160B"/>
    <w:rsid w:val="00E04D08"/>
    <w:rsid w:val="00E5571C"/>
    <w:rsid w:val="00E56506"/>
    <w:rsid w:val="00E71C15"/>
    <w:rsid w:val="00E93355"/>
    <w:rsid w:val="00F96E38"/>
    <w:rsid w:val="00FA7ABD"/>
    <w:rsid w:val="00FC5A8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F11B2E"/>
  <w15:chartTrackingRefBased/>
  <w15:docId w15:val="{08A2A176-DDF2-4D81-8C22-173AF4AFD8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5650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56506"/>
    <w:pPr>
      <w:keepNext/>
      <w:keepLines/>
      <w:spacing w:before="40" w:after="0" w:line="256" w:lineRule="auto"/>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unhideWhenUsed/>
    <w:qFormat/>
    <w:rsid w:val="00523D9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5650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56506"/>
    <w:rPr>
      <w:rFonts w:eastAsiaTheme="minorEastAsia"/>
      <w:lang w:val="en-US"/>
    </w:rPr>
  </w:style>
  <w:style w:type="character" w:customStyle="1" w:styleId="Heading2Char">
    <w:name w:val="Heading 2 Char"/>
    <w:basedOn w:val="DefaultParagraphFont"/>
    <w:link w:val="Heading2"/>
    <w:uiPriority w:val="9"/>
    <w:rsid w:val="00E56506"/>
    <w:rPr>
      <w:rFonts w:asciiTheme="majorHAnsi" w:eastAsiaTheme="majorEastAsia" w:hAnsiTheme="majorHAnsi" w:cstheme="majorBidi"/>
      <w:color w:val="2F5496" w:themeColor="accent1" w:themeShade="BF"/>
      <w:sz w:val="26"/>
      <w:szCs w:val="26"/>
      <w:lang w:val="en-US"/>
    </w:rPr>
  </w:style>
  <w:style w:type="paragraph" w:styleId="ListParagraph">
    <w:name w:val="List Paragraph"/>
    <w:basedOn w:val="Normal"/>
    <w:uiPriority w:val="34"/>
    <w:qFormat/>
    <w:rsid w:val="00E56506"/>
    <w:pPr>
      <w:spacing w:line="256" w:lineRule="auto"/>
      <w:ind w:left="720"/>
      <w:contextualSpacing/>
    </w:pPr>
    <w:rPr>
      <w:lang w:val="en-US"/>
    </w:rPr>
  </w:style>
  <w:style w:type="character" w:customStyle="1" w:styleId="Heading1Char">
    <w:name w:val="Heading 1 Char"/>
    <w:basedOn w:val="DefaultParagraphFont"/>
    <w:link w:val="Heading1"/>
    <w:uiPriority w:val="9"/>
    <w:rsid w:val="00E5650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23D94"/>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66704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07084348">
      <w:bodyDiv w:val="1"/>
      <w:marLeft w:val="0"/>
      <w:marRight w:val="0"/>
      <w:marTop w:val="0"/>
      <w:marBottom w:val="0"/>
      <w:divBdr>
        <w:top w:val="none" w:sz="0" w:space="0" w:color="auto"/>
        <w:left w:val="none" w:sz="0" w:space="0" w:color="auto"/>
        <w:bottom w:val="none" w:sz="0" w:space="0" w:color="auto"/>
        <w:right w:val="none" w:sz="0" w:space="0" w:color="auto"/>
      </w:divBdr>
    </w:div>
    <w:div w:id="1092235962">
      <w:bodyDiv w:val="1"/>
      <w:marLeft w:val="0"/>
      <w:marRight w:val="0"/>
      <w:marTop w:val="0"/>
      <w:marBottom w:val="0"/>
      <w:divBdr>
        <w:top w:val="none" w:sz="0" w:space="0" w:color="auto"/>
        <w:left w:val="none" w:sz="0" w:space="0" w:color="auto"/>
        <w:bottom w:val="none" w:sz="0" w:space="0" w:color="auto"/>
        <w:right w:val="none" w:sz="0" w:space="0" w:color="auto"/>
      </w:divBdr>
    </w:div>
    <w:div w:id="1628466616">
      <w:bodyDiv w:val="1"/>
      <w:marLeft w:val="0"/>
      <w:marRight w:val="0"/>
      <w:marTop w:val="0"/>
      <w:marBottom w:val="0"/>
      <w:divBdr>
        <w:top w:val="none" w:sz="0" w:space="0" w:color="auto"/>
        <w:left w:val="none" w:sz="0" w:space="0" w:color="auto"/>
        <w:bottom w:val="none" w:sz="0" w:space="0" w:color="auto"/>
        <w:right w:val="none" w:sz="0" w:space="0" w:color="auto"/>
      </w:divBdr>
    </w:div>
    <w:div w:id="1633747341">
      <w:bodyDiv w:val="1"/>
      <w:marLeft w:val="0"/>
      <w:marRight w:val="0"/>
      <w:marTop w:val="0"/>
      <w:marBottom w:val="0"/>
      <w:divBdr>
        <w:top w:val="none" w:sz="0" w:space="0" w:color="auto"/>
        <w:left w:val="none" w:sz="0" w:space="0" w:color="auto"/>
        <w:bottom w:val="none" w:sz="0" w:space="0" w:color="auto"/>
        <w:right w:val="none" w:sz="0" w:space="0" w:color="auto"/>
      </w:divBdr>
    </w:div>
    <w:div w:id="2027125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gi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7.gif"/><Relationship Id="rId17"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image" Target="media/image11.gi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0.gif"/><Relationship Id="rId10" Type="http://schemas.openxmlformats.org/officeDocument/2006/relationships/image" Target="media/image5.jpeg"/><Relationship Id="rId1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39CE482E2A342029F44E4CAB917A759"/>
        <w:category>
          <w:name w:val="General"/>
          <w:gallery w:val="placeholder"/>
        </w:category>
        <w:types>
          <w:type w:val="bbPlcHdr"/>
        </w:types>
        <w:behaviors>
          <w:behavior w:val="content"/>
        </w:behaviors>
        <w:guid w:val="{C87A7166-E3DE-48D6-9B03-01F527793640}"/>
      </w:docPartPr>
      <w:docPartBody>
        <w:p w:rsidR="004503EB" w:rsidRDefault="00860B5A" w:rsidP="00860B5A">
          <w:pPr>
            <w:pStyle w:val="439CE482E2A342029F44E4CAB917A759"/>
          </w:pPr>
          <w:r>
            <w:rPr>
              <w:color w:val="2F5496" w:themeColor="accent1" w:themeShade="BF"/>
              <w:sz w:val="24"/>
              <w:szCs w:val="24"/>
            </w:rPr>
            <w:t>[Company name]</w:t>
          </w:r>
        </w:p>
      </w:docPartBody>
    </w:docPart>
    <w:docPart>
      <w:docPartPr>
        <w:name w:val="DCC29B30601848BDB8C46FD35BB4F85A"/>
        <w:category>
          <w:name w:val="General"/>
          <w:gallery w:val="placeholder"/>
        </w:category>
        <w:types>
          <w:type w:val="bbPlcHdr"/>
        </w:types>
        <w:behaviors>
          <w:behavior w:val="content"/>
        </w:behaviors>
        <w:guid w:val="{5AAEC731-736E-4E8B-8693-140F430A03E6}"/>
      </w:docPartPr>
      <w:docPartBody>
        <w:p w:rsidR="004503EB" w:rsidRDefault="00860B5A" w:rsidP="00860B5A">
          <w:pPr>
            <w:pStyle w:val="DCC29B30601848BDB8C46FD35BB4F85A"/>
          </w:pPr>
          <w:r>
            <w:rPr>
              <w:rFonts w:asciiTheme="majorHAnsi" w:eastAsiaTheme="majorEastAsia" w:hAnsiTheme="majorHAnsi" w:cstheme="majorBidi"/>
              <w:color w:val="4472C4" w:themeColor="accent1"/>
              <w:sz w:val="88"/>
              <w:szCs w:val="88"/>
            </w:rPr>
            <w:t>[Document title]</w:t>
          </w:r>
        </w:p>
      </w:docPartBody>
    </w:docPart>
    <w:docPart>
      <w:docPartPr>
        <w:name w:val="3D099DC9C77647D8873BBA75A77EAAA2"/>
        <w:category>
          <w:name w:val="General"/>
          <w:gallery w:val="placeholder"/>
        </w:category>
        <w:types>
          <w:type w:val="bbPlcHdr"/>
        </w:types>
        <w:behaviors>
          <w:behavior w:val="content"/>
        </w:behaviors>
        <w:guid w:val="{C9D3DFDB-535B-47D5-BE5C-B2E48281FC46}"/>
      </w:docPartPr>
      <w:docPartBody>
        <w:p w:rsidR="004503EB" w:rsidRDefault="00860B5A" w:rsidP="00860B5A">
          <w:pPr>
            <w:pStyle w:val="3D099DC9C77647D8873BBA75A77EAAA2"/>
          </w:pPr>
          <w:r>
            <w:rPr>
              <w:color w:val="2F5496" w:themeColor="accent1" w:themeShade="BF"/>
              <w:sz w:val="24"/>
              <w:szCs w:val="24"/>
            </w:rPr>
            <w:t>[Document subtitle]</w:t>
          </w:r>
        </w:p>
      </w:docPartBody>
    </w:docPart>
    <w:docPart>
      <w:docPartPr>
        <w:name w:val="F4FC896EDBB04A12A2AD68376D4D17FB"/>
        <w:category>
          <w:name w:val="General"/>
          <w:gallery w:val="placeholder"/>
        </w:category>
        <w:types>
          <w:type w:val="bbPlcHdr"/>
        </w:types>
        <w:behaviors>
          <w:behavior w:val="content"/>
        </w:behaviors>
        <w:guid w:val="{5132EDCB-3DB9-4D6A-A8BE-7DC508A966CC}"/>
      </w:docPartPr>
      <w:docPartBody>
        <w:p w:rsidR="004503EB" w:rsidRDefault="00860B5A" w:rsidP="00860B5A">
          <w:pPr>
            <w:pStyle w:val="F4FC896EDBB04A12A2AD68376D4D17FB"/>
          </w:pPr>
          <w:r>
            <w:rPr>
              <w:color w:val="4472C4" w:themeColor="accent1"/>
              <w:sz w:val="28"/>
              <w:szCs w:val="28"/>
            </w:rPr>
            <w:t>[Author name]</w:t>
          </w:r>
        </w:p>
      </w:docPartBody>
    </w:docPart>
    <w:docPart>
      <w:docPartPr>
        <w:name w:val="AF297FE5899E42B0B5051DA819846D4F"/>
        <w:category>
          <w:name w:val="General"/>
          <w:gallery w:val="placeholder"/>
        </w:category>
        <w:types>
          <w:type w:val="bbPlcHdr"/>
        </w:types>
        <w:behaviors>
          <w:behavior w:val="content"/>
        </w:behaviors>
        <w:guid w:val="{0ECC7F8E-1F5E-44B6-A91D-F0614ABB47E6}"/>
      </w:docPartPr>
      <w:docPartBody>
        <w:p w:rsidR="004503EB" w:rsidRDefault="00860B5A" w:rsidP="00860B5A">
          <w:pPr>
            <w:pStyle w:val="AF297FE5899E42B0B5051DA819846D4F"/>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0B5A"/>
    <w:rsid w:val="000A46BE"/>
    <w:rsid w:val="00162115"/>
    <w:rsid w:val="003D428F"/>
    <w:rsid w:val="004503EB"/>
    <w:rsid w:val="0063372D"/>
    <w:rsid w:val="00653A74"/>
    <w:rsid w:val="00860B5A"/>
    <w:rsid w:val="00EA7BA5"/>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NL" w:eastAsia="en-N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CE482E2A342029F44E4CAB917A759">
    <w:name w:val="439CE482E2A342029F44E4CAB917A759"/>
    <w:rsid w:val="00860B5A"/>
  </w:style>
  <w:style w:type="paragraph" w:customStyle="1" w:styleId="DCC29B30601848BDB8C46FD35BB4F85A">
    <w:name w:val="DCC29B30601848BDB8C46FD35BB4F85A"/>
    <w:rsid w:val="00860B5A"/>
  </w:style>
  <w:style w:type="paragraph" w:customStyle="1" w:styleId="3D099DC9C77647D8873BBA75A77EAAA2">
    <w:name w:val="3D099DC9C77647D8873BBA75A77EAAA2"/>
    <w:rsid w:val="00860B5A"/>
  </w:style>
  <w:style w:type="paragraph" w:customStyle="1" w:styleId="F4FC896EDBB04A12A2AD68376D4D17FB">
    <w:name w:val="F4FC896EDBB04A12A2AD68376D4D17FB"/>
    <w:rsid w:val="00860B5A"/>
  </w:style>
  <w:style w:type="paragraph" w:customStyle="1" w:styleId="AF297FE5899E42B0B5051DA819846D4F">
    <w:name w:val="AF297FE5899E42B0B5051DA819846D4F"/>
    <w:rsid w:val="00860B5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2021-03-14T00:00:00</PublishDate>
  <Abstract>Here lies the Game design for the Pilgrimage project</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Pages>
  <Words>722</Words>
  <Characters>4121</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Pilgrimage</vt:lpstr>
    </vt:vector>
  </TitlesOfParts>
  <Company>GDT4-2021</Company>
  <LinksUpToDate>false</LinksUpToDate>
  <CharactersWithSpaces>4834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Pilgrimage</dc:title>
  <dc:subject>10-Page Design Document</dc:subject>
  <dc:creator>Your Own Game 5</dc:creator>
  <cp:keywords/>
  <dc:description/>
  <cp:lastModifiedBy>Abraham Nataniel</cp:lastModifiedBy>
  <cp:revision>21</cp:revision>
  <dcterms:created xsi:type="dcterms:W3CDTF">2021-02-23T11:28:00Z</dcterms:created>
  <dcterms:modified xsi:type="dcterms:W3CDTF">2021-03-14T17:14:00Z</dcterms:modified>
  <cp:category>GDT4-2021</cp:category>
</cp:coreProperties>
</file>